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48" w:rsidRPr="008434FE" w:rsidRDefault="003F51D0" w:rsidP="008434FE">
      <w:pPr>
        <w:rPr>
          <w:rFonts w:ascii="Times New Roman" w:hAnsi="Times New Roman" w:cs="Times New Roman"/>
          <w:sz w:val="32"/>
          <w:szCs w:val="32"/>
        </w:rPr>
      </w:pPr>
      <w:r w:rsidRPr="008434FE">
        <w:rPr>
          <w:rFonts w:ascii="Times New Roman" w:hAnsi="Times New Roman" w:cs="Times New Roman"/>
          <w:sz w:val="32"/>
          <w:szCs w:val="32"/>
          <w:u w:val="single"/>
        </w:rPr>
        <w:t xml:space="preserve">EVENTS ORGANISED </w:t>
      </w:r>
      <w:proofErr w:type="gramStart"/>
      <w:r w:rsidRPr="008434FE">
        <w:rPr>
          <w:rFonts w:ascii="Times New Roman" w:hAnsi="Times New Roman" w:cs="Times New Roman"/>
          <w:sz w:val="32"/>
          <w:szCs w:val="32"/>
          <w:u w:val="single"/>
        </w:rPr>
        <w:t>BY  FTCA</w:t>
      </w:r>
      <w:proofErr w:type="gramEnd"/>
      <w:r w:rsidRPr="008434FE">
        <w:rPr>
          <w:rFonts w:ascii="Times New Roman" w:hAnsi="Times New Roman" w:cs="Times New Roman"/>
          <w:sz w:val="32"/>
          <w:szCs w:val="32"/>
          <w:u w:val="single"/>
        </w:rPr>
        <w:t xml:space="preserve"> DEPARTMENT</w:t>
      </w:r>
      <w:r w:rsidRPr="008434FE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8C36EB" w:rsidRPr="005A11B1" w:rsidRDefault="00465A57" w:rsidP="005A11B1">
      <w:pPr>
        <w:rPr>
          <w:u w:val="single"/>
        </w:rPr>
      </w:pPr>
      <w:r w:rsidRPr="005A11B1">
        <w:rPr>
          <w:rFonts w:ascii="Questrial" w:eastAsia="Times New Roman" w:hAnsi="Questrial" w:cs="Times New Roman"/>
          <w:sz w:val="28"/>
          <w:szCs w:val="28"/>
          <w:u w:val="single"/>
        </w:rPr>
        <w:t>Recreational Cum Educational Tour</w:t>
      </w:r>
    </w:p>
    <w:p w:rsidR="008C36EB" w:rsidRDefault="00465A57" w:rsidP="008C36EB">
      <w:pPr>
        <w:pStyle w:val="ListParagraph"/>
        <w:rPr>
          <w:rStyle w:val="textexposedshow"/>
          <w:rFonts w:ascii="inherit" w:hAnsi="inherit" w:cs="Helvetica"/>
          <w:color w:val="1C1E21"/>
          <w:sz w:val="21"/>
          <w:szCs w:val="21"/>
        </w:rPr>
      </w:pPr>
      <w:r w:rsidRPr="008C36EB">
        <w:rPr>
          <w:rFonts w:ascii="Helvetica" w:hAnsi="Helvetica" w:cs="Helvetica"/>
          <w:color w:val="1C1E21"/>
          <w:sz w:val="21"/>
          <w:szCs w:val="21"/>
        </w:rPr>
        <w:t xml:space="preserve">The Students of Computer Science &amp; Engineering Department went on </w:t>
      </w:r>
      <w:proofErr w:type="gramStart"/>
      <w:r w:rsidRPr="008C36EB">
        <w:rPr>
          <w:rFonts w:ascii="Helvetica" w:hAnsi="Helvetica" w:cs="Helvetica"/>
          <w:color w:val="1C1E21"/>
          <w:sz w:val="21"/>
          <w:szCs w:val="21"/>
        </w:rPr>
        <w:t>a</w:t>
      </w:r>
      <w:proofErr w:type="gramEnd"/>
      <w:r w:rsidRPr="008C36EB">
        <w:rPr>
          <w:rFonts w:ascii="Helvetica" w:hAnsi="Helvetica" w:cs="Helvetica"/>
          <w:color w:val="1C1E21"/>
          <w:sz w:val="21"/>
          <w:szCs w:val="21"/>
        </w:rPr>
        <w:t xml:space="preserve"> Educational cum Recreational Trip to </w:t>
      </w:r>
      <w:proofErr w:type="spellStart"/>
      <w:r w:rsidRPr="008C36EB">
        <w:rPr>
          <w:rFonts w:ascii="Helvetica" w:hAnsi="Helvetica" w:cs="Helvetica"/>
          <w:color w:val="1C1E21"/>
          <w:sz w:val="21"/>
          <w:szCs w:val="21"/>
        </w:rPr>
        <w:t>Jaipur</w:t>
      </w:r>
      <w:proofErr w:type="spellEnd"/>
      <w:r w:rsidRPr="008C36EB">
        <w:rPr>
          <w:rFonts w:ascii="Helvetica" w:hAnsi="Helvetica" w:cs="Helvetica"/>
          <w:color w:val="1C1E21"/>
          <w:sz w:val="21"/>
          <w:szCs w:val="21"/>
        </w:rPr>
        <w:t xml:space="preserve"> between 12th and 16th October 2019. The students visited </w:t>
      </w:r>
      <w:proofErr w:type="spellStart"/>
      <w:r w:rsidRPr="008C36EB">
        <w:rPr>
          <w:rFonts w:ascii="Helvetica" w:hAnsi="Helvetica" w:cs="Helvetica"/>
          <w:color w:val="1C1E21"/>
          <w:sz w:val="21"/>
          <w:szCs w:val="21"/>
        </w:rPr>
        <w:t>Dotsquares</w:t>
      </w:r>
      <w:proofErr w:type="spellEnd"/>
      <w:r w:rsidRPr="008C36EB">
        <w:rPr>
          <w:rFonts w:ascii="Helvetica" w:hAnsi="Helvetica" w:cs="Helvetica"/>
          <w:color w:val="1C1E21"/>
          <w:sz w:val="21"/>
          <w:szCs w:val="21"/>
        </w:rPr>
        <w:t xml:space="preserve"> Pvt. Ltd., a CMMI Level </w:t>
      </w:r>
      <w:r w:rsidR="008C36EB">
        <w:rPr>
          <w:rFonts w:ascii="Helvetica" w:hAnsi="Helvetica" w:cs="Helvetica"/>
          <w:color w:val="1C1E21"/>
          <w:sz w:val="21"/>
          <w:szCs w:val="21"/>
        </w:rPr>
        <w:t xml:space="preserve">3 Certified Company, in </w:t>
      </w:r>
      <w:proofErr w:type="spellStart"/>
      <w:r w:rsidR="008C36EB">
        <w:rPr>
          <w:rFonts w:ascii="Helvetica" w:hAnsi="Helvetica" w:cs="Helvetica"/>
          <w:color w:val="1C1E21"/>
          <w:sz w:val="21"/>
          <w:szCs w:val="21"/>
        </w:rPr>
        <w:t>Jaipur</w:t>
      </w:r>
      <w:proofErr w:type="spellEnd"/>
      <w:r w:rsidR="008C36EB">
        <w:rPr>
          <w:rFonts w:ascii="Helvetica" w:hAnsi="Helvetica" w:cs="Helvetica"/>
          <w:color w:val="1C1E21"/>
          <w:sz w:val="21"/>
          <w:szCs w:val="21"/>
        </w:rPr>
        <w:t>.</w:t>
      </w:r>
      <w:r w:rsidRPr="008C36EB">
        <w:rPr>
          <w:rFonts w:ascii="Helvetica" w:hAnsi="Helvetica" w:cs="Helvetica"/>
          <w:color w:val="1C1E21"/>
          <w:sz w:val="21"/>
          <w:szCs w:val="21"/>
        </w:rPr>
        <w:t xml:space="preserve"> The students attended a session on Project Management at </w:t>
      </w:r>
      <w:proofErr w:type="spellStart"/>
      <w:r w:rsidRPr="008C36EB">
        <w:rPr>
          <w:rFonts w:ascii="Helvetica" w:hAnsi="Helvetica" w:cs="Helvetica"/>
          <w:color w:val="1C1E21"/>
          <w:sz w:val="21"/>
          <w:szCs w:val="21"/>
        </w:rPr>
        <w:t>Dotsquares</w:t>
      </w:r>
      <w:proofErr w:type="spellEnd"/>
      <w:r w:rsidRPr="008C36EB">
        <w:rPr>
          <w:rFonts w:ascii="Helvetica" w:hAnsi="Helvetica" w:cs="Helvetica"/>
          <w:color w:val="1C1E21"/>
          <w:sz w:val="21"/>
          <w:szCs w:val="21"/>
        </w:rPr>
        <w:t xml:space="preserve"> Pvt. Ltd. The students</w:t>
      </w:r>
      <w:r w:rsidRPr="008C36EB">
        <w:rPr>
          <w:rStyle w:val="textexposedshow"/>
          <w:rFonts w:ascii="inherit" w:hAnsi="inherit" w:cs="Helvetica"/>
          <w:color w:val="1C1E21"/>
          <w:sz w:val="21"/>
          <w:szCs w:val="21"/>
        </w:rPr>
        <w:t xml:space="preserve"> were also informed about the Internship and Employment Opportunities at </w:t>
      </w:r>
      <w:proofErr w:type="spellStart"/>
      <w:r w:rsidRPr="008C36EB">
        <w:rPr>
          <w:rStyle w:val="textexposedshow"/>
          <w:rFonts w:ascii="inherit" w:hAnsi="inherit" w:cs="Helvetica"/>
          <w:color w:val="1C1E21"/>
          <w:sz w:val="21"/>
          <w:szCs w:val="21"/>
        </w:rPr>
        <w:t>Dotsquares</w:t>
      </w:r>
      <w:proofErr w:type="spellEnd"/>
      <w:r w:rsidRPr="008C36EB">
        <w:rPr>
          <w:rStyle w:val="textexposedshow"/>
          <w:rFonts w:ascii="inherit" w:hAnsi="inherit" w:cs="Helvetica"/>
          <w:color w:val="1C1E21"/>
          <w:sz w:val="21"/>
          <w:szCs w:val="21"/>
        </w:rPr>
        <w:t>.</w:t>
      </w:r>
    </w:p>
    <w:p w:rsidR="008434FE" w:rsidRDefault="00465A57" w:rsidP="008C36EB">
      <w:pPr>
        <w:pStyle w:val="ListParagraph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The Industry visit was followed by Sight Seeing in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Jaipur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. The students visited various Tourist Spots including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Amer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Fort, Birla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Mandir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Bapu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Bazaar,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Johari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Bazaar, Albert Hall Museum,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Nahar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Garh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Fort,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Jal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Mahal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Amar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Jawan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Jyoti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World Trade Park,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Hawa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Mahal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, Pink Square Mall,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Jantar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Mantar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, City Palace, </w:t>
      </w:r>
      <w:proofErr w:type="spellStart"/>
      <w:proofErr w:type="gram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Masala</w:t>
      </w:r>
      <w:proofErr w:type="spellEnd"/>
      <w:proofErr w:type="gram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Chowk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. The students were accompanied by Mr. Deep Chandra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Andola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and Ms. Vinita </w:t>
      </w:r>
      <w:proofErr w:type="spellStart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Adhikari</w:t>
      </w:r>
      <w:proofErr w:type="spellEnd"/>
      <w:r w:rsidR="008434FE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</w:t>
      </w:r>
    </w:p>
    <w:p w:rsidR="00465A57" w:rsidRDefault="008C36EB" w:rsidP="008C36EB">
      <w:pPr>
        <w:pStyle w:val="ListParagraph"/>
        <w:rPr>
          <w:rFonts w:ascii="inherit" w:hAnsi="inherit" w:cs="Helvetica"/>
          <w:color w:val="1C1E21"/>
          <w:sz w:val="21"/>
          <w:szCs w:val="21"/>
        </w:rPr>
      </w:pPr>
      <w:r w:rsidRPr="008C36E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4457700" cy="2152650"/>
            <wp:effectExtent l="19050" t="0" r="0" b="0"/>
            <wp:docPr id="3" name="Picture 7" descr="C:\Users\aimca\Desktop\72812749_3008290989198576_1473119004515106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mca\Desktop\72812749_3008290989198576_1473119004515106816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38" cy="21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4FE" w:rsidRPr="008434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58B7" w:rsidRDefault="002758B7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Default="00B50C6C" w:rsidP="00465A5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50C6C" w:rsidRPr="00B50C6C" w:rsidRDefault="00B50C6C" w:rsidP="00465A57">
      <w:pPr>
        <w:rPr>
          <w:sz w:val="28"/>
          <w:szCs w:val="28"/>
        </w:rPr>
      </w:pPr>
    </w:p>
    <w:sectPr w:rsidR="00B50C6C" w:rsidRPr="00B50C6C" w:rsidSect="00547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9AE"/>
    <w:multiLevelType w:val="hybridMultilevel"/>
    <w:tmpl w:val="F7F63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A3E"/>
    <w:multiLevelType w:val="hybridMultilevel"/>
    <w:tmpl w:val="C8668CC0"/>
    <w:lvl w:ilvl="0" w:tplc="E6CA9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E6E25"/>
    <w:multiLevelType w:val="hybridMultilevel"/>
    <w:tmpl w:val="D5B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440F"/>
    <w:multiLevelType w:val="hybridMultilevel"/>
    <w:tmpl w:val="4CFA8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6980"/>
    <w:multiLevelType w:val="hybridMultilevel"/>
    <w:tmpl w:val="6C5EB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3FE2"/>
    <w:multiLevelType w:val="hybridMultilevel"/>
    <w:tmpl w:val="71C8618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1D0"/>
    <w:rsid w:val="00113C01"/>
    <w:rsid w:val="00261E3C"/>
    <w:rsid w:val="002758B7"/>
    <w:rsid w:val="002C0D47"/>
    <w:rsid w:val="003F51D0"/>
    <w:rsid w:val="00465A57"/>
    <w:rsid w:val="00480D8B"/>
    <w:rsid w:val="00547348"/>
    <w:rsid w:val="005A11B1"/>
    <w:rsid w:val="00627E10"/>
    <w:rsid w:val="006B514F"/>
    <w:rsid w:val="008434FE"/>
    <w:rsid w:val="008B5AB4"/>
    <w:rsid w:val="008C36EB"/>
    <w:rsid w:val="0095760E"/>
    <w:rsid w:val="00A360B9"/>
    <w:rsid w:val="00B50C6C"/>
    <w:rsid w:val="00D7404D"/>
    <w:rsid w:val="00ED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48"/>
  </w:style>
  <w:style w:type="paragraph" w:styleId="Heading3">
    <w:name w:val="heading 3"/>
    <w:basedOn w:val="Normal"/>
    <w:link w:val="Heading3Char"/>
    <w:uiPriority w:val="9"/>
    <w:qFormat/>
    <w:rsid w:val="00465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1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3F51D0"/>
  </w:style>
  <w:style w:type="paragraph" w:styleId="BalloonText">
    <w:name w:val="Balloon Text"/>
    <w:basedOn w:val="Normal"/>
    <w:link w:val="BalloonTextChar"/>
    <w:uiPriority w:val="99"/>
    <w:semiHidden/>
    <w:unhideWhenUsed/>
    <w:rsid w:val="003F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D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5A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65A5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aimca</dc:creator>
  <cp:lastModifiedBy>Aaradhya</cp:lastModifiedBy>
  <cp:revision>2</cp:revision>
  <dcterms:created xsi:type="dcterms:W3CDTF">2019-12-17T07:06:00Z</dcterms:created>
  <dcterms:modified xsi:type="dcterms:W3CDTF">2019-12-17T07:06:00Z</dcterms:modified>
</cp:coreProperties>
</file>