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9" w:rsidRDefault="00523219" w:rsidP="004C05E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C1E21"/>
          <w:sz w:val="21"/>
          <w:szCs w:val="21"/>
        </w:rPr>
      </w:pPr>
    </w:p>
    <w:p w:rsidR="00EB79B5" w:rsidRPr="00523219" w:rsidRDefault="00EB79B5" w:rsidP="004C05E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C1E21"/>
          <w:sz w:val="21"/>
          <w:szCs w:val="21"/>
        </w:rPr>
      </w:pPr>
      <w:proofErr w:type="gramStart"/>
      <w:r w:rsidRPr="00523219">
        <w:rPr>
          <w:rFonts w:ascii="Helvetica" w:hAnsi="Helvetica" w:cs="Helvetica"/>
          <w:b/>
          <w:color w:val="1C1E21"/>
          <w:sz w:val="21"/>
          <w:szCs w:val="21"/>
        </w:rPr>
        <w:t>Industrial Visit for B. Com (</w:t>
      </w:r>
      <w:proofErr w:type="spellStart"/>
      <w:r w:rsidRPr="00523219">
        <w:rPr>
          <w:rFonts w:ascii="Helvetica" w:hAnsi="Helvetica" w:cs="Helvetica"/>
          <w:b/>
          <w:color w:val="1C1E21"/>
          <w:sz w:val="21"/>
          <w:szCs w:val="21"/>
        </w:rPr>
        <w:t>Hons</w:t>
      </w:r>
      <w:proofErr w:type="spellEnd"/>
      <w:r w:rsidRPr="00523219">
        <w:rPr>
          <w:rFonts w:ascii="Helvetica" w:hAnsi="Helvetica" w:cs="Helvetica"/>
          <w:b/>
          <w:color w:val="1C1E21"/>
          <w:sz w:val="21"/>
          <w:szCs w:val="21"/>
        </w:rPr>
        <w:t xml:space="preserve">) 2nd Semester at SPNG, </w:t>
      </w:r>
      <w:proofErr w:type="spellStart"/>
      <w:r w:rsidRPr="00523219">
        <w:rPr>
          <w:rFonts w:ascii="Helvetica" w:hAnsi="Helvetica" w:cs="Helvetica"/>
          <w:b/>
          <w:color w:val="1C1E21"/>
          <w:sz w:val="21"/>
          <w:szCs w:val="21"/>
        </w:rPr>
        <w:t>Kashipur</w:t>
      </w:r>
      <w:proofErr w:type="spellEnd"/>
      <w:r w:rsidRPr="00523219">
        <w:rPr>
          <w:rFonts w:ascii="Helvetica" w:hAnsi="Helvetica" w:cs="Helvetica"/>
          <w:b/>
          <w:color w:val="1C1E21"/>
          <w:sz w:val="21"/>
          <w:szCs w:val="21"/>
        </w:rPr>
        <w:t>.</w:t>
      </w:r>
      <w:proofErr w:type="gramEnd"/>
    </w:p>
    <w:p w:rsidR="00EB79B5" w:rsidRPr="00523219" w:rsidRDefault="00EB79B5" w:rsidP="00523219">
      <w:pPr>
        <w:pStyle w:val="NormalWeb"/>
        <w:shd w:val="clear" w:color="auto" w:fill="FFFFFF"/>
        <w:spacing w:before="0" w:beforeAutospacing="0" w:after="90" w:afterAutospacing="0" w:line="276" w:lineRule="auto"/>
        <w:rPr>
          <w:color w:val="1C1E21"/>
        </w:rPr>
      </w:pPr>
    </w:p>
    <w:p w:rsidR="00EB79B5" w:rsidRPr="00523219" w:rsidRDefault="00EB79B5" w:rsidP="00523219">
      <w:pPr>
        <w:pStyle w:val="NormalWeb"/>
        <w:shd w:val="clear" w:color="auto" w:fill="FFFFFF"/>
        <w:spacing w:before="0" w:beforeAutospacing="0" w:after="90" w:afterAutospacing="0" w:line="276" w:lineRule="auto"/>
        <w:jc w:val="both"/>
        <w:rPr>
          <w:color w:val="1C1E21"/>
        </w:rPr>
      </w:pPr>
      <w:r w:rsidRPr="00523219">
        <w:rPr>
          <w:color w:val="1C1E21"/>
        </w:rPr>
        <w:t>On 15th February 2020 Faculty of Commerce and Business Management, AGI organized an Industrial Visit for B. Com (</w:t>
      </w:r>
      <w:proofErr w:type="spellStart"/>
      <w:r w:rsidRPr="00523219">
        <w:rPr>
          <w:color w:val="1C1E21"/>
        </w:rPr>
        <w:t>Hons</w:t>
      </w:r>
      <w:proofErr w:type="spellEnd"/>
      <w:r w:rsidRPr="00523219">
        <w:rPr>
          <w:color w:val="1C1E21"/>
        </w:rPr>
        <w:t xml:space="preserve">) 2nd Semester at SPNG, </w:t>
      </w:r>
      <w:proofErr w:type="spellStart"/>
      <w:r w:rsidRPr="00523219">
        <w:rPr>
          <w:color w:val="1C1E21"/>
        </w:rPr>
        <w:t>Kashipur</w:t>
      </w:r>
      <w:proofErr w:type="spellEnd"/>
      <w:r w:rsidRPr="00523219">
        <w:rPr>
          <w:color w:val="1C1E21"/>
        </w:rPr>
        <w:t>.</w:t>
      </w:r>
    </w:p>
    <w:p w:rsidR="00EB79B5" w:rsidRPr="00523219" w:rsidRDefault="00EB79B5" w:rsidP="00523219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color w:val="1C1E21"/>
        </w:rPr>
      </w:pPr>
      <w:proofErr w:type="gramStart"/>
      <w:r w:rsidRPr="00523219">
        <w:rPr>
          <w:color w:val="1C1E21"/>
        </w:rPr>
        <w:t>Students</w:t>
      </w:r>
      <w:proofErr w:type="gramEnd"/>
      <w:r w:rsidRPr="00523219">
        <w:rPr>
          <w:color w:val="1C1E21"/>
        </w:rPr>
        <w:t xml:space="preserve"> </w:t>
      </w:r>
      <w:proofErr w:type="spellStart"/>
      <w:r w:rsidRPr="00523219">
        <w:rPr>
          <w:color w:val="1C1E21"/>
        </w:rPr>
        <w:t>alongwith</w:t>
      </w:r>
      <w:proofErr w:type="spellEnd"/>
      <w:r w:rsidRPr="00523219">
        <w:rPr>
          <w:color w:val="1C1E21"/>
        </w:rPr>
        <w:t xml:space="preserve"> faculty members visited the Textile Mill. Executive Director Mr. P. K. Singh, Finance Manager Mr. </w:t>
      </w:r>
      <w:proofErr w:type="spellStart"/>
      <w:r w:rsidRPr="00523219">
        <w:rPr>
          <w:color w:val="1C1E21"/>
        </w:rPr>
        <w:t>Siddiqui</w:t>
      </w:r>
      <w:proofErr w:type="spellEnd"/>
      <w:r w:rsidRPr="00523219">
        <w:rPr>
          <w:color w:val="1C1E21"/>
        </w:rPr>
        <w:t xml:space="preserve"> and Personnel Manager Mr. </w:t>
      </w:r>
      <w:proofErr w:type="spellStart"/>
      <w:r w:rsidRPr="00523219">
        <w:rPr>
          <w:color w:val="1C1E21"/>
        </w:rPr>
        <w:t>Kerath</w:t>
      </w:r>
      <w:proofErr w:type="spellEnd"/>
      <w:r w:rsidRPr="00523219">
        <w:rPr>
          <w:color w:val="1C1E21"/>
        </w:rPr>
        <w:t xml:space="preserve"> Singh and Mr. </w:t>
      </w:r>
      <w:proofErr w:type="spellStart"/>
      <w:r w:rsidRPr="00523219">
        <w:rPr>
          <w:color w:val="1C1E21"/>
        </w:rPr>
        <w:t>Kishore</w:t>
      </w:r>
      <w:proofErr w:type="spellEnd"/>
      <w:r w:rsidRPr="00523219">
        <w:rPr>
          <w:color w:val="1C1E21"/>
        </w:rPr>
        <w:t xml:space="preserve"> </w:t>
      </w:r>
      <w:proofErr w:type="spellStart"/>
      <w:r w:rsidRPr="00523219">
        <w:rPr>
          <w:color w:val="1C1E21"/>
        </w:rPr>
        <w:t>Bisht</w:t>
      </w:r>
      <w:proofErr w:type="spellEnd"/>
      <w:r w:rsidRPr="00523219">
        <w:rPr>
          <w:color w:val="1C1E21"/>
        </w:rPr>
        <w:t xml:space="preserve"> shared their domain knowledge with the students.</w:t>
      </w:r>
    </w:p>
    <w:p w:rsidR="00EB79B5" w:rsidRPr="00523219" w:rsidRDefault="00EB79B5" w:rsidP="00523219">
      <w:pPr>
        <w:pStyle w:val="NormalWeb"/>
        <w:shd w:val="clear" w:color="auto" w:fill="FFFFFF"/>
        <w:spacing w:before="90" w:beforeAutospacing="0" w:after="0" w:afterAutospacing="0" w:line="276" w:lineRule="auto"/>
        <w:jc w:val="both"/>
        <w:rPr>
          <w:color w:val="1C1E21"/>
        </w:rPr>
      </w:pPr>
      <w:r w:rsidRPr="00523219">
        <w:rPr>
          <w:color w:val="1C1E21"/>
        </w:rPr>
        <w:t>Thereafter the students visited the plant along</w:t>
      </w:r>
      <w:r w:rsidR="00523219">
        <w:rPr>
          <w:color w:val="1C1E21"/>
        </w:rPr>
        <w:t xml:space="preserve"> </w:t>
      </w:r>
      <w:r w:rsidRPr="00523219">
        <w:rPr>
          <w:color w:val="1C1E21"/>
        </w:rPr>
        <w:t>with the plant experts who helped the students in resolving their queries.</w:t>
      </w:r>
      <w:r w:rsidR="00523219">
        <w:rPr>
          <w:color w:val="1C1E21"/>
        </w:rPr>
        <w:t xml:space="preserve"> </w:t>
      </w:r>
      <w:r w:rsidRPr="00523219">
        <w:rPr>
          <w:color w:val="1C1E21"/>
        </w:rPr>
        <w:t>The students learnt about the yarn manufacturing management at plant level and the costing calculations for whole process.</w:t>
      </w:r>
    </w:p>
    <w:p w:rsidR="00523219" w:rsidRDefault="00523219" w:rsidP="00EB79B5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noProof/>
          <w:color w:val="1C1E21"/>
          <w:sz w:val="21"/>
          <w:szCs w:val="21"/>
        </w:rPr>
        <w:drawing>
          <wp:inline distT="0" distB="0" distL="0" distR="0">
            <wp:extent cx="6572250" cy="3115500"/>
            <wp:effectExtent l="19050" t="0" r="0" b="0"/>
            <wp:docPr id="4" name="Picture 4" descr="C:\Users\btech\Downloads\87396395_3288740914486914_1158609578905042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tech\Downloads\87396395_3288740914486914_1158609578905042944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81" cy="31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19" w:rsidRDefault="00523219" w:rsidP="00EB79B5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523219" w:rsidRDefault="00523219">
      <w:r>
        <w:rPr>
          <w:noProof/>
        </w:rPr>
        <w:drawing>
          <wp:inline distT="0" distB="0" distL="0" distR="0">
            <wp:extent cx="6604000" cy="3714750"/>
            <wp:effectExtent l="19050" t="0" r="6350" b="0"/>
            <wp:docPr id="1" name="Picture 1" descr="C:\Users\btech\Downloads\87388000_3288737864487219_5173590134427222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ech\Downloads\87388000_3288737864487219_51735901344272220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70" cy="371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77" w:rsidRDefault="00090077">
      <w:pPr>
        <w:rPr>
          <w:noProof/>
        </w:rPr>
      </w:pPr>
    </w:p>
    <w:p w:rsidR="00090077" w:rsidRDefault="00090077">
      <w:pPr>
        <w:rPr>
          <w:noProof/>
        </w:rPr>
      </w:pPr>
    </w:p>
    <w:p w:rsidR="00C2386D" w:rsidRDefault="00523219">
      <w:r>
        <w:rPr>
          <w:noProof/>
        </w:rPr>
        <w:drawing>
          <wp:inline distT="0" distB="0" distL="0" distR="0">
            <wp:extent cx="6572250" cy="2952750"/>
            <wp:effectExtent l="19050" t="0" r="0" b="0"/>
            <wp:docPr id="2" name="Picture 2" descr="C:\Users\btech\Downloads\87039294_3288739457820393_3127649194160947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tech\Downloads\87039294_3288739457820393_312764919416094720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 t="7990" b="1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19" w:rsidRDefault="00523219">
      <w:r>
        <w:rPr>
          <w:noProof/>
        </w:rPr>
        <w:drawing>
          <wp:inline distT="0" distB="0" distL="0" distR="0">
            <wp:extent cx="6572250" cy="3067050"/>
            <wp:effectExtent l="19050" t="0" r="0" b="0"/>
            <wp:docPr id="3" name="Picture 3" descr="C:\Users\btech\Downloads\87034508_3288738121153860_6320405591403528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tech\Downloads\87034508_3288738121153860_632040559140352819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 t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19" w:rsidRDefault="00523219">
      <w:r>
        <w:rPr>
          <w:noProof/>
        </w:rPr>
        <w:drawing>
          <wp:inline distT="0" distB="0" distL="0" distR="0">
            <wp:extent cx="6572250" cy="3259044"/>
            <wp:effectExtent l="19050" t="0" r="0" b="0"/>
            <wp:docPr id="5" name="Picture 5" descr="C:\Users\btech\Downloads\87384873_3288740091153663_196935449648824320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tech\Downloads\87384873_3288740091153663_1969354496488243200_n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 t="1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5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219" w:rsidSect="00523219">
      <w:pgSz w:w="11907" w:h="16839" w:code="9"/>
      <w:pgMar w:top="36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79B5"/>
    <w:rsid w:val="00090077"/>
    <w:rsid w:val="004C05E7"/>
    <w:rsid w:val="00523219"/>
    <w:rsid w:val="006F0622"/>
    <w:rsid w:val="00C2386D"/>
    <w:rsid w:val="00E9441D"/>
    <w:rsid w:val="00E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btech</dc:creator>
  <cp:lastModifiedBy>btech</cp:lastModifiedBy>
  <cp:revision>5</cp:revision>
  <dcterms:created xsi:type="dcterms:W3CDTF">2020-02-22T04:41:00Z</dcterms:created>
  <dcterms:modified xsi:type="dcterms:W3CDTF">2020-03-13T08:52:00Z</dcterms:modified>
</cp:coreProperties>
</file>